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1AD" w:rsidRPr="004A21AD" w:rsidRDefault="004A21AD" w:rsidP="004A21AD">
      <w:pPr>
        <w:spacing w:after="120" w:line="240" w:lineRule="auto"/>
        <w:rPr>
          <w:rFonts w:ascii="Times New Roman" w:hAnsi="Times New Roman" w:cs="Times New Roman"/>
          <w:b/>
          <w:sz w:val="28"/>
          <w:szCs w:val="28"/>
          <w:u w:val="single"/>
        </w:rPr>
      </w:pPr>
      <w:r w:rsidRPr="004A21AD">
        <w:rPr>
          <w:rFonts w:ascii="Times New Roman" w:hAnsi="Times New Roman" w:cs="Times New Roman"/>
          <w:b/>
          <w:sz w:val="28"/>
          <w:szCs w:val="28"/>
          <w:u w:val="single"/>
        </w:rPr>
        <w:t>PHÒNG GIÁO DỤC VÀ ĐÀO TẠO</w:t>
      </w:r>
    </w:p>
    <w:p w:rsidR="004A21AD" w:rsidRDefault="004A21AD" w:rsidP="00520415">
      <w:pPr>
        <w:spacing w:after="120" w:line="240" w:lineRule="auto"/>
        <w:jc w:val="center"/>
        <w:rPr>
          <w:rFonts w:ascii="Times New Roman" w:hAnsi="Times New Roman" w:cs="Times New Roman"/>
          <w:b/>
          <w:sz w:val="28"/>
          <w:szCs w:val="28"/>
        </w:rPr>
      </w:pPr>
    </w:p>
    <w:p w:rsidR="00520415" w:rsidRPr="004A21AD" w:rsidRDefault="00520415" w:rsidP="00520415">
      <w:pPr>
        <w:spacing w:after="120" w:line="240" w:lineRule="auto"/>
        <w:jc w:val="center"/>
        <w:rPr>
          <w:rFonts w:ascii="Times New Roman" w:hAnsi="Times New Roman" w:cs="Times New Roman"/>
          <w:b/>
          <w:sz w:val="32"/>
          <w:szCs w:val="32"/>
        </w:rPr>
      </w:pPr>
      <w:r w:rsidRPr="004A21AD">
        <w:rPr>
          <w:rFonts w:ascii="Times New Roman" w:hAnsi="Times New Roman" w:cs="Times New Roman"/>
          <w:b/>
          <w:sz w:val="32"/>
          <w:szCs w:val="32"/>
        </w:rPr>
        <w:t>THÔNG BÁO</w:t>
      </w:r>
    </w:p>
    <w:p w:rsidR="00520415" w:rsidRPr="00520415" w:rsidRDefault="00520415" w:rsidP="00520415">
      <w:pPr>
        <w:spacing w:after="120" w:line="240" w:lineRule="auto"/>
        <w:jc w:val="center"/>
        <w:rPr>
          <w:rFonts w:ascii="Times New Roman" w:hAnsi="Times New Roman" w:cs="Times New Roman"/>
          <w:b/>
          <w:sz w:val="28"/>
          <w:szCs w:val="28"/>
        </w:rPr>
      </w:pPr>
      <w:r w:rsidRPr="00520415">
        <w:rPr>
          <w:rFonts w:ascii="Times New Roman" w:hAnsi="Times New Roman" w:cs="Times New Roman"/>
          <w:b/>
          <w:sz w:val="28"/>
          <w:szCs w:val="28"/>
        </w:rPr>
        <w:t>Về rà soát hồ sơ đề nghị xét Kỷ niệm chương năm 2019</w:t>
      </w:r>
    </w:p>
    <w:p w:rsidR="00520415" w:rsidRDefault="00520415" w:rsidP="00520415">
      <w:pPr>
        <w:spacing w:after="120" w:line="240" w:lineRule="auto"/>
        <w:jc w:val="center"/>
        <w:rPr>
          <w:rFonts w:ascii="Times New Roman" w:hAnsi="Times New Roman" w:cs="Times New Roman"/>
          <w:sz w:val="28"/>
          <w:szCs w:val="28"/>
        </w:rPr>
      </w:pPr>
    </w:p>
    <w:p w:rsidR="00520415" w:rsidRDefault="00520415" w:rsidP="00520415">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Kính gửi: Hiệu trưởng trường MN, TiH, THCS và đơn vị trực thuộc</w:t>
      </w:r>
    </w:p>
    <w:p w:rsidR="00520415" w:rsidRDefault="00520415" w:rsidP="00520415">
      <w:pPr>
        <w:spacing w:after="120" w:line="240" w:lineRule="auto"/>
        <w:ind w:firstLine="720"/>
        <w:jc w:val="both"/>
        <w:rPr>
          <w:rFonts w:ascii="Times New Roman" w:hAnsi="Times New Roman" w:cs="Times New Roman"/>
          <w:sz w:val="28"/>
          <w:szCs w:val="28"/>
        </w:rPr>
      </w:pPr>
    </w:p>
    <w:p w:rsidR="00260E0F" w:rsidRDefault="00876D4F" w:rsidP="00520415">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Tính đến 10 giờ - ngày13 tháng 3 năm 2019, bộ phận thi đua phòng Giáo dục đã nhận Hồ sơ đề nghị xét Kỷ niệm chương “Vì sự nghiệp giáo dục” năm 2019, với số lượng, như sau:</w:t>
      </w:r>
    </w:p>
    <w:p w:rsidR="00876D4F" w:rsidRDefault="00876D4F" w:rsidP="00520415">
      <w:pPr>
        <w:pStyle w:val="ListParagraph"/>
        <w:numPr>
          <w:ilvl w:val="0"/>
          <w:numId w:val="1"/>
        </w:numPr>
        <w:spacing w:after="120" w:line="240" w:lineRule="auto"/>
        <w:contextualSpacing w:val="0"/>
        <w:rPr>
          <w:rFonts w:ascii="Times New Roman" w:hAnsi="Times New Roman" w:cs="Times New Roman"/>
          <w:sz w:val="28"/>
          <w:szCs w:val="28"/>
        </w:rPr>
      </w:pPr>
      <w:r>
        <w:rPr>
          <w:rFonts w:ascii="Times New Roman" w:hAnsi="Times New Roman" w:cs="Times New Roman"/>
          <w:sz w:val="28"/>
          <w:szCs w:val="28"/>
        </w:rPr>
        <w:t>Hồ</w:t>
      </w:r>
      <w:r w:rsidR="00CF4007">
        <w:rPr>
          <w:rFonts w:ascii="Times New Roman" w:hAnsi="Times New Roman" w:cs="Times New Roman"/>
          <w:sz w:val="28"/>
          <w:szCs w:val="28"/>
        </w:rPr>
        <w:t xml:space="preserve"> sơ</w:t>
      </w:r>
      <w:r>
        <w:rPr>
          <w:rFonts w:ascii="Times New Roman" w:hAnsi="Times New Roman" w:cs="Times New Roman"/>
          <w:sz w:val="28"/>
          <w:szCs w:val="28"/>
        </w:rPr>
        <w:t>: 48/66 đơn vị (MN: 18; TiH: 19; THCS: 11)</w:t>
      </w:r>
    </w:p>
    <w:p w:rsidR="00876D4F" w:rsidRDefault="00876D4F" w:rsidP="00520415">
      <w:pPr>
        <w:pStyle w:val="ListParagraph"/>
        <w:numPr>
          <w:ilvl w:val="0"/>
          <w:numId w:val="1"/>
        </w:numPr>
        <w:spacing w:after="120" w:line="240" w:lineRule="auto"/>
        <w:contextualSpacing w:val="0"/>
        <w:rPr>
          <w:rFonts w:ascii="Times New Roman" w:hAnsi="Times New Roman" w:cs="Times New Roman"/>
          <w:sz w:val="28"/>
          <w:szCs w:val="28"/>
        </w:rPr>
      </w:pPr>
      <w:r>
        <w:rPr>
          <w:rFonts w:ascii="Times New Roman" w:hAnsi="Times New Roman" w:cs="Times New Roman"/>
          <w:sz w:val="28"/>
          <w:szCs w:val="28"/>
        </w:rPr>
        <w:t>Mail: 38/66 đơn vị (MN: 15; TiH: 13; THCS: 10)</w:t>
      </w:r>
    </w:p>
    <w:p w:rsidR="00876D4F" w:rsidRDefault="00876D4F" w:rsidP="00520415">
      <w:pPr>
        <w:pStyle w:val="ListParagraph"/>
        <w:numPr>
          <w:ilvl w:val="0"/>
          <w:numId w:val="1"/>
        </w:numPr>
        <w:spacing w:after="120" w:line="240" w:lineRule="auto"/>
        <w:contextualSpacing w:val="0"/>
        <w:rPr>
          <w:rFonts w:ascii="Times New Roman" w:hAnsi="Times New Roman" w:cs="Times New Roman"/>
          <w:sz w:val="28"/>
          <w:szCs w:val="28"/>
        </w:rPr>
      </w:pPr>
      <w:r>
        <w:rPr>
          <w:rFonts w:ascii="Times New Roman" w:hAnsi="Times New Roman" w:cs="Times New Roman"/>
          <w:sz w:val="28"/>
          <w:szCs w:val="28"/>
        </w:rPr>
        <w:t>Tổng số CB.GV.NV được đề nghị KNC: 105 (MN: 28; TiH: 48; THCS: 29)</w:t>
      </w:r>
    </w:p>
    <w:p w:rsidR="00876D4F" w:rsidRPr="00CF4007" w:rsidRDefault="00876D4F" w:rsidP="00CF4007">
      <w:pPr>
        <w:spacing w:after="120" w:line="240" w:lineRule="auto"/>
        <w:ind w:left="360"/>
        <w:jc w:val="center"/>
        <w:rPr>
          <w:rFonts w:ascii="Times New Roman" w:hAnsi="Times New Roman" w:cs="Times New Roman"/>
          <w:i/>
          <w:sz w:val="28"/>
          <w:szCs w:val="28"/>
        </w:rPr>
      </w:pPr>
      <w:r w:rsidRPr="00CF4007">
        <w:rPr>
          <w:rFonts w:ascii="Times New Roman" w:hAnsi="Times New Roman" w:cs="Times New Roman"/>
          <w:i/>
          <w:sz w:val="28"/>
          <w:szCs w:val="28"/>
        </w:rPr>
        <w:t>(</w:t>
      </w:r>
      <w:r w:rsidR="00520415" w:rsidRPr="00CF4007">
        <w:rPr>
          <w:rFonts w:ascii="Times New Roman" w:hAnsi="Times New Roman" w:cs="Times New Roman"/>
          <w:i/>
          <w:sz w:val="28"/>
          <w:szCs w:val="28"/>
        </w:rPr>
        <w:t xml:space="preserve">Các đơn vị </w:t>
      </w:r>
      <w:r w:rsidRPr="00CF4007">
        <w:rPr>
          <w:rFonts w:ascii="Times New Roman" w:hAnsi="Times New Roman" w:cs="Times New Roman"/>
          <w:i/>
          <w:sz w:val="28"/>
          <w:szCs w:val="28"/>
        </w:rPr>
        <w:t xml:space="preserve">xem chi tiết trên File </w:t>
      </w:r>
      <w:r w:rsidR="003D569D" w:rsidRPr="003D569D">
        <w:rPr>
          <w:rFonts w:ascii="Times New Roman" w:hAnsi="Times New Roman" w:cs="Times New Roman"/>
          <w:sz w:val="28"/>
          <w:szCs w:val="28"/>
          <w:u w:val="single"/>
        </w:rPr>
        <w:t>TỔNG HỢP KNC 2019</w:t>
      </w:r>
      <w:r w:rsidR="003D569D">
        <w:rPr>
          <w:rFonts w:ascii="Times New Roman" w:hAnsi="Times New Roman" w:cs="Times New Roman"/>
          <w:i/>
          <w:sz w:val="28"/>
          <w:szCs w:val="28"/>
        </w:rPr>
        <w:t xml:space="preserve"> </w:t>
      </w:r>
      <w:r w:rsidRPr="00CF4007">
        <w:rPr>
          <w:rFonts w:ascii="Times New Roman" w:hAnsi="Times New Roman" w:cs="Times New Roman"/>
          <w:i/>
          <w:sz w:val="28"/>
          <w:szCs w:val="28"/>
        </w:rPr>
        <w:t>đính kèm).</w:t>
      </w:r>
    </w:p>
    <w:p w:rsidR="00520415" w:rsidRDefault="00520415" w:rsidP="00520415">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Đề nghị các đơn vị còn thiếu sót vui lòng điều chỉnh, bổ sung</w:t>
      </w:r>
      <w:r w:rsidR="00CF4007">
        <w:rPr>
          <w:rFonts w:ascii="Times New Roman" w:hAnsi="Times New Roman" w:cs="Times New Roman"/>
          <w:sz w:val="28"/>
          <w:szCs w:val="28"/>
        </w:rPr>
        <w:t>:</w:t>
      </w:r>
      <w:r>
        <w:rPr>
          <w:rFonts w:ascii="Times New Roman" w:hAnsi="Times New Roman" w:cs="Times New Roman"/>
          <w:sz w:val="28"/>
          <w:szCs w:val="28"/>
        </w:rPr>
        <w:t xml:space="preserve"> hồ sơ và gửi </w:t>
      </w:r>
      <w:r w:rsidR="00CF4007">
        <w:rPr>
          <w:rFonts w:ascii="Times New Roman" w:hAnsi="Times New Roman" w:cs="Times New Roman"/>
          <w:sz w:val="28"/>
          <w:szCs w:val="28"/>
        </w:rPr>
        <w:t>M</w:t>
      </w:r>
      <w:r>
        <w:rPr>
          <w:rFonts w:ascii="Times New Roman" w:hAnsi="Times New Roman" w:cs="Times New Roman"/>
          <w:sz w:val="28"/>
          <w:szCs w:val="28"/>
        </w:rPr>
        <w:t>ai về thầy Hùng (</w:t>
      </w:r>
      <w:hyperlink r:id="rId6" w:history="1">
        <w:r w:rsidRPr="002527C6">
          <w:rPr>
            <w:rStyle w:val="Hyperlink"/>
            <w:rFonts w:ascii="Times New Roman" w:hAnsi="Times New Roman" w:cs="Times New Roman"/>
            <w:sz w:val="28"/>
            <w:szCs w:val="28"/>
          </w:rPr>
          <w:t>hungphamngoc67@yahoo.com.vn</w:t>
        </w:r>
      </w:hyperlink>
      <w:r>
        <w:rPr>
          <w:rFonts w:ascii="Times New Roman" w:hAnsi="Times New Roman" w:cs="Times New Roman"/>
          <w:sz w:val="28"/>
          <w:szCs w:val="28"/>
        </w:rPr>
        <w:t xml:space="preserve">) trước 15 giờ, ngày 13 tháng 3 năm 2019 để kịp </w:t>
      </w:r>
      <w:r w:rsidR="00876D4F">
        <w:rPr>
          <w:rFonts w:ascii="Times New Roman" w:hAnsi="Times New Roman" w:cs="Times New Roman"/>
          <w:sz w:val="28"/>
          <w:szCs w:val="28"/>
        </w:rPr>
        <w:t>tiến độ xét và trình hồ sơ về Sở Giáo dụ</w:t>
      </w:r>
      <w:r>
        <w:rPr>
          <w:rFonts w:ascii="Times New Roman" w:hAnsi="Times New Roman" w:cs="Times New Roman"/>
          <w:sz w:val="28"/>
          <w:szCs w:val="28"/>
        </w:rPr>
        <w:t>c.</w:t>
      </w:r>
      <w:bookmarkStart w:id="0" w:name="_GoBack"/>
      <w:bookmarkEnd w:id="0"/>
    </w:p>
    <w:p w:rsidR="00CF4007" w:rsidRDefault="00CF4007" w:rsidP="00520415">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Rất mong các đơn vị thực hiện đúng tiến độ</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520415" w:rsidRPr="00CF4007" w:rsidRDefault="00CF4007" w:rsidP="00CF4007">
      <w:pPr>
        <w:tabs>
          <w:tab w:val="center" w:pos="6804"/>
        </w:tabs>
        <w:spacing w:after="120" w:line="240" w:lineRule="auto"/>
        <w:ind w:firstLine="720"/>
        <w:jc w:val="both"/>
        <w:rPr>
          <w:rFonts w:ascii="Times New Roman" w:hAnsi="Times New Roman" w:cs="Times New Roman"/>
          <w:i/>
          <w:sz w:val="28"/>
          <w:szCs w:val="28"/>
        </w:rPr>
      </w:pPr>
      <w:r w:rsidRPr="00CF4007">
        <w:rPr>
          <w:rFonts w:ascii="Times New Roman" w:hAnsi="Times New Roman" w:cs="Times New Roman"/>
          <w:i/>
          <w:sz w:val="28"/>
          <w:szCs w:val="28"/>
        </w:rPr>
        <w:tab/>
      </w:r>
      <w:r w:rsidR="00520415" w:rsidRPr="00CF4007">
        <w:rPr>
          <w:rFonts w:ascii="Times New Roman" w:hAnsi="Times New Roman" w:cs="Times New Roman"/>
          <w:i/>
          <w:sz w:val="28"/>
          <w:szCs w:val="28"/>
        </w:rPr>
        <w:t>Tân Bình, ngày 13 tháng 3 năm 2019</w:t>
      </w:r>
    </w:p>
    <w:p w:rsidR="00520415" w:rsidRPr="00CF4007" w:rsidRDefault="00CF4007" w:rsidP="00CF4007">
      <w:pPr>
        <w:tabs>
          <w:tab w:val="center" w:pos="6804"/>
        </w:tabs>
        <w:spacing w:after="120" w:line="240" w:lineRule="auto"/>
        <w:ind w:firstLine="720"/>
        <w:jc w:val="both"/>
        <w:rPr>
          <w:rFonts w:ascii="Times New Roman" w:hAnsi="Times New Roman" w:cs="Times New Roman"/>
          <w:b/>
          <w:sz w:val="28"/>
          <w:szCs w:val="28"/>
        </w:rPr>
      </w:pPr>
      <w:r w:rsidRPr="00CF4007">
        <w:rPr>
          <w:rFonts w:ascii="Times New Roman" w:hAnsi="Times New Roman" w:cs="Times New Roman"/>
          <w:b/>
          <w:sz w:val="28"/>
          <w:szCs w:val="28"/>
        </w:rPr>
        <w:tab/>
        <w:t>BỘ PHẬN THI ĐUA</w:t>
      </w:r>
    </w:p>
    <w:p w:rsidR="00520415" w:rsidRDefault="00CF4007" w:rsidP="00CF4007">
      <w:pPr>
        <w:tabs>
          <w:tab w:val="center" w:pos="6804"/>
        </w:tabs>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b/>
      </w:r>
      <w:r w:rsidR="00520415">
        <w:rPr>
          <w:rFonts w:ascii="Times New Roman" w:hAnsi="Times New Roman" w:cs="Times New Roman"/>
          <w:sz w:val="28"/>
          <w:szCs w:val="28"/>
        </w:rPr>
        <w:t>(Phạm Ngọc Hùng)</w:t>
      </w:r>
    </w:p>
    <w:sectPr w:rsidR="00520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561F8"/>
    <w:multiLevelType w:val="hybridMultilevel"/>
    <w:tmpl w:val="0FAA5CDE"/>
    <w:lvl w:ilvl="0" w:tplc="8F66E3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D4F"/>
    <w:rsid w:val="00260E0F"/>
    <w:rsid w:val="003D569D"/>
    <w:rsid w:val="004A21AD"/>
    <w:rsid w:val="00520415"/>
    <w:rsid w:val="007C43B6"/>
    <w:rsid w:val="00876D4F"/>
    <w:rsid w:val="00CB4D9F"/>
    <w:rsid w:val="00CF4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4F"/>
    <w:pPr>
      <w:ind w:left="720"/>
      <w:contextualSpacing/>
    </w:pPr>
  </w:style>
  <w:style w:type="character" w:styleId="Hyperlink">
    <w:name w:val="Hyperlink"/>
    <w:basedOn w:val="DefaultParagraphFont"/>
    <w:uiPriority w:val="99"/>
    <w:unhideWhenUsed/>
    <w:rsid w:val="007C43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4F"/>
    <w:pPr>
      <w:ind w:left="720"/>
      <w:contextualSpacing/>
    </w:pPr>
  </w:style>
  <w:style w:type="character" w:styleId="Hyperlink">
    <w:name w:val="Hyperlink"/>
    <w:basedOn w:val="DefaultParagraphFont"/>
    <w:uiPriority w:val="99"/>
    <w:unhideWhenUsed/>
    <w:rsid w:val="007C43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ngphamngoc67@yahoo.com.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HUNG</cp:lastModifiedBy>
  <cp:revision>3</cp:revision>
  <dcterms:created xsi:type="dcterms:W3CDTF">2019-03-13T03:03:00Z</dcterms:created>
  <dcterms:modified xsi:type="dcterms:W3CDTF">2019-03-13T03:39:00Z</dcterms:modified>
</cp:coreProperties>
</file>